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9263D7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  <w:showingPlcHdr/>
      </w:sdtPr>
      <w:sdtEndPr/>
      <w:sdtContent>
        <w:p w:rsidR="00757343" w:rsidRPr="00757343" w:rsidRDefault="00757343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 w:rsidRPr="00707226">
            <w:rPr>
              <w:rStyle w:val="a4"/>
            </w:rPr>
            <w:t>Место для ввода текста.</w:t>
          </w:r>
        </w:p>
      </w:sdtContent>
    </w:sdt>
    <w:p w:rsidR="00757343" w:rsidRPr="00665D0E" w:rsidRDefault="009263D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9263D7" w:rsidP="00665D0E">
          <w:pPr>
            <w:rPr>
              <w:rStyle w:val="11"/>
            </w:rPr>
          </w:pPr>
          <w:r>
            <w:rPr>
              <w:rStyle w:val="11"/>
            </w:rPr>
            <w:t>Классный час на тему «Родной язык – душа народа</w:t>
          </w:r>
        </w:p>
      </w:sdtContent>
    </w:sdt>
    <w:p w:rsidR="00757343" w:rsidRPr="00665D0E" w:rsidRDefault="009263D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32A5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</w:rPr>
            <w:t>школьное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263D7">
            <w:rPr>
              <w:rStyle w:val="11"/>
            </w:rPr>
            <w:t>27.02.2021</w:t>
          </w:r>
        </w:sdtContent>
      </w:sdt>
      <w:r>
        <w:rPr>
          <w:rStyle w:val="11"/>
        </w:rPr>
        <w:tab/>
      </w:r>
    </w:p>
    <w:p w:rsidR="00757343" w:rsidRPr="00665D0E" w:rsidRDefault="009263D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263D7">
            <w:rPr>
              <w:rStyle w:val="11"/>
            </w:rPr>
            <w:t>6</w:t>
          </w:r>
        </w:sdtContent>
      </w:sdt>
    </w:p>
    <w:p w:rsidR="00665D0E" w:rsidRPr="00665D0E" w:rsidRDefault="009263D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B533BB" w:rsidRDefault="00757343" w:rsidP="00B533BB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533BB">
            <w:rPr>
              <w:rStyle w:val="11"/>
            </w:rPr>
            <w:t>Показ презентации, к</w:t>
          </w:r>
          <w:r w:rsidR="00E26679">
            <w:rPr>
              <w:rStyle w:val="11"/>
            </w:rPr>
            <w:t xml:space="preserve">оторая посвящена </w:t>
          </w:r>
          <w:r w:rsidR="009263D7">
            <w:rPr>
              <w:rStyle w:val="11"/>
            </w:rPr>
            <w:t>родному языку.</w:t>
          </w:r>
          <w:r w:rsidR="009263D7" w:rsidRPr="009263D7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 </w:t>
          </w:r>
          <w:r w:rsidR="009263D7" w:rsidRPr="00A5673A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Каждый народ имеет свой язык, в каждом есть особые слова, называющие важные  для его жизни вещи. </w:t>
          </w:r>
          <w:r w:rsidR="009263D7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 </w:t>
          </w:r>
          <w:r w:rsidR="009263D7" w:rsidRPr="00A5673A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Родной  язык  -  язык  предков  -  передаётся  от  родителей,  в  нём  звучит  связь  поколений. </w:t>
          </w:r>
          <w:r w:rsidR="009263D7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 </w:t>
          </w:r>
          <w:r w:rsidR="009263D7" w:rsidRPr="00A5673A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Для  многих  россиян  родные  два  языка.  </w:t>
          </w:r>
          <w:r w:rsidR="009263D7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 </w:t>
          </w:r>
          <w:r w:rsidR="009263D7" w:rsidRPr="00A5673A">
            <w:rPr>
              <w:rFonts w:ascii="Times New Roman" w:eastAsia="Times New Roman" w:hAnsi="Times New Roman" w:cs="Times New Roman"/>
              <w:i/>
              <w:color w:val="000000"/>
              <w:sz w:val="28"/>
              <w:szCs w:val="28"/>
              <w:lang w:eastAsia="ru-RU"/>
            </w:rPr>
            <w:t xml:space="preserve">Один </w:t>
          </w:r>
          <w:r w:rsidR="009263D7" w:rsidRPr="00A5673A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 государственный  -  русский,  он  объединяет  всех  нас,  помогает  понять  друг  друга,  учиться  и  строить  будущее  страны. </w:t>
          </w:r>
          <w:r w:rsidR="009263D7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 </w:t>
          </w:r>
          <w:r w:rsidR="009263D7" w:rsidRPr="00A5673A">
            <w:rPr>
              <w:rFonts w:ascii="Times New Roman" w:eastAsia="Times New Roman" w:hAnsi="Times New Roman" w:cs="Times New Roman"/>
              <w:i/>
              <w:color w:val="000000"/>
              <w:sz w:val="28"/>
              <w:szCs w:val="28"/>
              <w:lang w:eastAsia="ru-RU"/>
            </w:rPr>
            <w:t>Другой -</w:t>
          </w:r>
          <w:r w:rsidR="009263D7" w:rsidRPr="00A5673A">
            <w:rPr>
              <w:rFonts w:ascii="Times New Roman" w:eastAsia="Times New Roman" w:hAnsi="Times New Roman" w:cs="Times New Roman"/>
              <w:color w:val="000000"/>
              <w:spacing w:val="105"/>
              <w:sz w:val="28"/>
              <w:szCs w:val="28"/>
              <w:lang w:eastAsia="ru-RU"/>
            </w:rPr>
            <w:t xml:space="preserve">  </w:t>
          </w:r>
          <w:r w:rsidR="009263D7" w:rsidRPr="00A5673A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язык малой родины,  язык дедов, помогающий хранить и приумножать  опыт  и  историю народа. </w:t>
          </w:r>
          <w:r w:rsidR="009263D7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 </w:t>
          </w:r>
          <w:r w:rsidR="009263D7" w:rsidRPr="00A5673A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Вся  жизнь  человека  неразрывно  связана  с  языком.  В  детстве  мы  с  упоением  слушаем  народные сказки, песни, былины. Позже происходит знакомство с классической  литературой, с творчеством таких замечательных мастеров слова, как А. С. Пушкин, И. С. </w:t>
          </w:r>
          <w:r w:rsidR="009263D7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 </w:t>
          </w:r>
          <w:r w:rsidR="009263D7" w:rsidRPr="00A5673A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Тургенев, Л. Н. Толстой. </w:t>
          </w:r>
          <w:r w:rsidR="009263D7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>Учащиеся еще раз убедились</w:t>
          </w:r>
          <w:r w:rsidR="009263D7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>, что</w:t>
          </w:r>
          <w:r w:rsidR="009263D7" w:rsidRPr="009263D7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 </w:t>
          </w:r>
          <w:r w:rsidR="009263D7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>я</w:t>
          </w:r>
          <w:r w:rsidR="009263D7" w:rsidRPr="007B4B7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>зык – это целый мир, полный прелести, обаяния и волшебства. Он – живая память народа, его душа, его достояние. Для любого народа родной язык считается неповторимым, великолепным. В нём отражаются обычаи, традиции, быт народа, его ум и опыт, красота и сила души.</w:t>
          </w:r>
          <w:r w:rsidR="009263D7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 </w:t>
          </w:r>
        </w:sdtContent>
      </w:sdt>
      <w:r w:rsidRPr="00B533BB">
        <w:rPr>
          <w:rStyle w:val="11"/>
          <w:rFonts w:cs="Times New Roman"/>
          <w:szCs w:val="28"/>
        </w:rPr>
        <w:tab/>
      </w:r>
    </w:p>
    <w:p w:rsidR="00665D0E" w:rsidRPr="00665D0E" w:rsidRDefault="009263D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9263D7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26679" w:rsidRPr="00E26679">
            <w:rPr>
              <w:rStyle w:val="11"/>
              <w:lang w:val="tt-RU"/>
            </w:rPr>
            <w:t>https://edu.tatar.ru/arsk/shurabash/sch</w:t>
          </w:r>
        </w:sdtContent>
      </w:sdt>
    </w:p>
    <w:p w:rsidR="00665D0E" w:rsidRPr="00665D0E" w:rsidRDefault="009263D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9263D7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9263D7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E26679" w:rsidRPr="00E26679" w:rsidRDefault="00E26679" w:rsidP="00665D0E">
      <w:pPr>
        <w:rPr>
          <w:rStyle w:val="10"/>
          <w:lang w:val="en-US"/>
        </w:rPr>
      </w:pPr>
    </w:p>
    <w:p w:rsidR="00757343" w:rsidRDefault="009263D7" w:rsidP="00757343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-676348060"/>
          <w:picture/>
        </w:sdtPr>
        <w:sdtEndPr/>
        <w:sdtContent>
          <w:r>
            <w:rPr>
              <w:noProof/>
              <w:lang w:eastAsia="ru-RU"/>
            </w:rPr>
            <w:drawing>
              <wp:inline distT="0" distB="0" distL="0" distR="0" wp14:anchorId="04CC8AF1" wp14:editId="35FAEC5C">
                <wp:extent cx="1431131" cy="1908175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1131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noProof/>
            <w:lang w:eastAsia="ru-RU"/>
          </w:rPr>
          <w:id w:val="1887908505"/>
          <w:picture/>
        </w:sdtPr>
        <w:sdtEndPr/>
        <w:sdtContent>
          <w:r>
            <w:rPr>
              <w:noProof/>
              <w:lang w:eastAsia="ru-RU"/>
            </w:rPr>
            <w:drawing>
              <wp:inline distT="0" distB="0" distL="0" distR="0" wp14:anchorId="0E3D176C" wp14:editId="58B84E0B">
                <wp:extent cx="1431131" cy="1908175"/>
                <wp:effectExtent l="0" t="0" r="0" b="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1131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bookmarkStart w:id="0" w:name="_GoBack"/>
      <w:bookmarkEnd w:id="0"/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624652"/>
    <w:rsid w:val="00665D0E"/>
    <w:rsid w:val="00757343"/>
    <w:rsid w:val="00832A5A"/>
    <w:rsid w:val="009263D7"/>
    <w:rsid w:val="00B533BB"/>
    <w:rsid w:val="00DB4660"/>
    <w:rsid w:val="00DB740D"/>
    <w:rsid w:val="00E26679"/>
    <w:rsid w:val="00E6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B533BB"/>
    <w:rPr>
      <w:color w:val="0000FF"/>
      <w:u w:val="single"/>
    </w:rPr>
  </w:style>
  <w:style w:type="character" w:customStyle="1" w:styleId="12">
    <w:name w:val="Название1"/>
    <w:basedOn w:val="a0"/>
    <w:rsid w:val="00B533BB"/>
  </w:style>
  <w:style w:type="character" w:customStyle="1" w:styleId="13">
    <w:name w:val="Дата1"/>
    <w:basedOn w:val="a0"/>
    <w:rsid w:val="00B533BB"/>
  </w:style>
  <w:style w:type="paragraph" w:styleId="a8">
    <w:name w:val="Normal (Web)"/>
    <w:basedOn w:val="a"/>
    <w:uiPriority w:val="99"/>
    <w:semiHidden/>
    <w:unhideWhenUsed/>
    <w:rsid w:val="00B53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B533BB"/>
    <w:rPr>
      <w:color w:val="0000FF"/>
      <w:u w:val="single"/>
    </w:rPr>
  </w:style>
  <w:style w:type="character" w:customStyle="1" w:styleId="12">
    <w:name w:val="Название1"/>
    <w:basedOn w:val="a0"/>
    <w:rsid w:val="00B533BB"/>
  </w:style>
  <w:style w:type="character" w:customStyle="1" w:styleId="13">
    <w:name w:val="Дата1"/>
    <w:basedOn w:val="a0"/>
    <w:rsid w:val="00B533BB"/>
  </w:style>
  <w:style w:type="paragraph" w:styleId="a8">
    <w:name w:val="Normal (Web)"/>
    <w:basedOn w:val="a"/>
    <w:uiPriority w:val="99"/>
    <w:semiHidden/>
    <w:unhideWhenUsed/>
    <w:rsid w:val="00B53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9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9224E1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9224E1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9224E1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9224E1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9224E1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9224E1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9224E1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1D6A94"/>
    <w:rsid w:val="00491C07"/>
    <w:rsid w:val="00890328"/>
    <w:rsid w:val="008F2C29"/>
    <w:rsid w:val="009224E1"/>
    <w:rsid w:val="00AA2A6D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Ризида</cp:lastModifiedBy>
  <cp:revision>3</cp:revision>
  <dcterms:created xsi:type="dcterms:W3CDTF">2021-02-04T17:39:00Z</dcterms:created>
  <dcterms:modified xsi:type="dcterms:W3CDTF">2021-02-27T05:20:00Z</dcterms:modified>
</cp:coreProperties>
</file>